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98" w:rsidRPr="002A5798" w:rsidRDefault="002A5798" w:rsidP="000724D4">
      <w:pPr>
        <w:spacing w:after="0"/>
        <w:jc w:val="center"/>
        <w:rPr>
          <w:b/>
          <w:sz w:val="24"/>
          <w:szCs w:val="24"/>
        </w:rPr>
      </w:pPr>
      <w:r w:rsidRPr="002A5798">
        <w:rPr>
          <w:b/>
          <w:sz w:val="24"/>
          <w:szCs w:val="24"/>
        </w:rPr>
        <w:t xml:space="preserve">St Edward the Confessor </w:t>
      </w:r>
      <w:r w:rsidR="000724D4">
        <w:rPr>
          <w:b/>
          <w:sz w:val="24"/>
          <w:szCs w:val="24"/>
        </w:rPr>
        <w:t xml:space="preserve">- </w:t>
      </w:r>
      <w:bookmarkStart w:id="0" w:name="_GoBack"/>
      <w:bookmarkEnd w:id="0"/>
      <w:r w:rsidRPr="002A5798">
        <w:rPr>
          <w:b/>
          <w:sz w:val="24"/>
          <w:szCs w:val="24"/>
        </w:rPr>
        <w:t>Finance Committee</w:t>
      </w:r>
    </w:p>
    <w:p w:rsidR="002A5798" w:rsidRDefault="008F4EA1" w:rsidP="002A5798">
      <w:pPr>
        <w:jc w:val="center"/>
        <w:rPr>
          <w:b/>
          <w:sz w:val="24"/>
          <w:szCs w:val="24"/>
        </w:rPr>
      </w:pPr>
      <w:r>
        <w:rPr>
          <w:b/>
          <w:sz w:val="24"/>
          <w:szCs w:val="24"/>
        </w:rPr>
        <w:t xml:space="preserve">Minutes of Meeting </w:t>
      </w:r>
      <w:r w:rsidR="002A5798" w:rsidRPr="002A5798">
        <w:rPr>
          <w:b/>
          <w:sz w:val="24"/>
          <w:szCs w:val="24"/>
        </w:rPr>
        <w:t>– 29</w:t>
      </w:r>
      <w:r w:rsidR="002A5798" w:rsidRPr="002A5798">
        <w:rPr>
          <w:b/>
          <w:sz w:val="24"/>
          <w:szCs w:val="24"/>
          <w:vertAlign w:val="superscript"/>
        </w:rPr>
        <w:t>th</w:t>
      </w:r>
      <w:r w:rsidR="002A5798" w:rsidRPr="002A5798">
        <w:rPr>
          <w:b/>
          <w:sz w:val="24"/>
          <w:szCs w:val="24"/>
        </w:rPr>
        <w:t xml:space="preserve"> January 2019</w:t>
      </w:r>
    </w:p>
    <w:p w:rsidR="002A5798" w:rsidRPr="00CF35D8" w:rsidRDefault="002A5798" w:rsidP="00585209">
      <w:pPr>
        <w:pStyle w:val="ListParagraph"/>
        <w:numPr>
          <w:ilvl w:val="0"/>
          <w:numId w:val="1"/>
        </w:numPr>
        <w:spacing w:after="0" w:line="240" w:lineRule="auto"/>
        <w:jc w:val="both"/>
        <w:rPr>
          <w:b/>
          <w:sz w:val="24"/>
          <w:szCs w:val="24"/>
        </w:rPr>
      </w:pPr>
      <w:r w:rsidRPr="00CF35D8">
        <w:rPr>
          <w:b/>
          <w:sz w:val="24"/>
          <w:szCs w:val="24"/>
        </w:rPr>
        <w:t>Opening Prayer</w:t>
      </w:r>
    </w:p>
    <w:p w:rsidR="008F4EA1" w:rsidRDefault="008F4EA1" w:rsidP="008F4EA1">
      <w:pPr>
        <w:spacing w:after="0" w:line="240" w:lineRule="auto"/>
        <w:ind w:left="360"/>
        <w:jc w:val="both"/>
        <w:rPr>
          <w:sz w:val="24"/>
          <w:szCs w:val="24"/>
        </w:rPr>
      </w:pPr>
    </w:p>
    <w:p w:rsidR="008F4EA1" w:rsidRPr="008F4EA1" w:rsidRDefault="008F4EA1" w:rsidP="008F4EA1">
      <w:pPr>
        <w:spacing w:after="0" w:line="240" w:lineRule="auto"/>
        <w:ind w:left="360"/>
        <w:jc w:val="both"/>
        <w:rPr>
          <w:sz w:val="24"/>
          <w:szCs w:val="24"/>
        </w:rPr>
      </w:pPr>
      <w:r>
        <w:rPr>
          <w:sz w:val="24"/>
          <w:szCs w:val="24"/>
        </w:rPr>
        <w:t>T</w:t>
      </w:r>
      <w:r w:rsidRPr="008F4EA1">
        <w:rPr>
          <w:sz w:val="24"/>
          <w:szCs w:val="24"/>
        </w:rPr>
        <w:t>he meeting opened with a prayer.</w:t>
      </w:r>
    </w:p>
    <w:p w:rsidR="002A5798" w:rsidRPr="002A5798" w:rsidRDefault="002A5798" w:rsidP="002A5798">
      <w:pPr>
        <w:spacing w:after="0" w:line="240" w:lineRule="auto"/>
        <w:jc w:val="both"/>
        <w:rPr>
          <w:sz w:val="24"/>
          <w:szCs w:val="24"/>
        </w:rPr>
      </w:pPr>
    </w:p>
    <w:p w:rsidR="008F4EA1" w:rsidRPr="00CF35D8" w:rsidRDefault="002A5798" w:rsidP="00570888">
      <w:pPr>
        <w:pStyle w:val="ListParagraph"/>
        <w:numPr>
          <w:ilvl w:val="0"/>
          <w:numId w:val="1"/>
        </w:numPr>
        <w:spacing w:line="240" w:lineRule="auto"/>
        <w:jc w:val="both"/>
        <w:rPr>
          <w:b/>
          <w:sz w:val="24"/>
          <w:szCs w:val="24"/>
        </w:rPr>
      </w:pPr>
      <w:r w:rsidRPr="00CF35D8">
        <w:rPr>
          <w:b/>
          <w:sz w:val="24"/>
          <w:szCs w:val="24"/>
        </w:rPr>
        <w:t>Apologies for Absence</w:t>
      </w:r>
    </w:p>
    <w:p w:rsidR="002A5798" w:rsidRPr="008F4EA1" w:rsidRDefault="008F4EA1" w:rsidP="008F4EA1">
      <w:pPr>
        <w:spacing w:line="240" w:lineRule="auto"/>
        <w:ind w:left="360"/>
        <w:jc w:val="both"/>
        <w:rPr>
          <w:sz w:val="24"/>
          <w:szCs w:val="24"/>
        </w:rPr>
      </w:pPr>
      <w:r w:rsidRPr="008F4EA1">
        <w:rPr>
          <w:sz w:val="24"/>
          <w:szCs w:val="24"/>
        </w:rPr>
        <w:t>Paul Mcloughlin had been invited to this meeting by Fr Tom. The Committee wish to record their thanks to Paul for his many years on the Committee and Fr Tom will write to him on our behalf.</w:t>
      </w:r>
    </w:p>
    <w:p w:rsidR="002A5798" w:rsidRPr="00CF35D8" w:rsidRDefault="002A5798" w:rsidP="008F4EA1">
      <w:pPr>
        <w:pStyle w:val="ListParagraph"/>
        <w:numPr>
          <w:ilvl w:val="0"/>
          <w:numId w:val="1"/>
        </w:numPr>
        <w:spacing w:line="240" w:lineRule="auto"/>
        <w:jc w:val="both"/>
        <w:rPr>
          <w:b/>
          <w:sz w:val="24"/>
          <w:szCs w:val="24"/>
        </w:rPr>
      </w:pPr>
      <w:r w:rsidRPr="00CF35D8">
        <w:rPr>
          <w:b/>
          <w:sz w:val="24"/>
          <w:szCs w:val="24"/>
        </w:rPr>
        <w:t>Minutes of Previous Meeting</w:t>
      </w:r>
      <w:r w:rsidR="008F4EA1" w:rsidRPr="00CF35D8">
        <w:rPr>
          <w:b/>
          <w:sz w:val="24"/>
          <w:szCs w:val="24"/>
        </w:rPr>
        <w:t xml:space="preserve"> – Action points</w:t>
      </w:r>
    </w:p>
    <w:p w:rsidR="008F4EA1" w:rsidRPr="008F4EA1" w:rsidRDefault="008F4EA1" w:rsidP="008F4EA1">
      <w:pPr>
        <w:pStyle w:val="ListParagraph"/>
        <w:numPr>
          <w:ilvl w:val="0"/>
          <w:numId w:val="5"/>
        </w:numPr>
        <w:spacing w:line="240" w:lineRule="auto"/>
        <w:jc w:val="both"/>
        <w:rPr>
          <w:sz w:val="24"/>
          <w:szCs w:val="24"/>
        </w:rPr>
      </w:pPr>
      <w:r w:rsidRPr="008F4EA1">
        <w:rPr>
          <w:sz w:val="24"/>
          <w:szCs w:val="24"/>
        </w:rPr>
        <w:t xml:space="preserve">Building and maintenance Fund </w:t>
      </w:r>
      <w:r>
        <w:rPr>
          <w:sz w:val="24"/>
          <w:szCs w:val="24"/>
        </w:rPr>
        <w:t xml:space="preserve">figures </w:t>
      </w:r>
      <w:r w:rsidRPr="008F4EA1">
        <w:rPr>
          <w:sz w:val="24"/>
          <w:szCs w:val="24"/>
        </w:rPr>
        <w:t>were produced with the year end accounts together with an explanatory note of some</w:t>
      </w:r>
      <w:r>
        <w:rPr>
          <w:sz w:val="24"/>
          <w:szCs w:val="24"/>
        </w:rPr>
        <w:t xml:space="preserve"> of the </w:t>
      </w:r>
      <w:r w:rsidRPr="008F4EA1">
        <w:rPr>
          <w:sz w:val="24"/>
          <w:szCs w:val="24"/>
        </w:rPr>
        <w:t xml:space="preserve">terminology. One request for full accounts was received and </w:t>
      </w:r>
      <w:r>
        <w:rPr>
          <w:sz w:val="24"/>
          <w:szCs w:val="24"/>
        </w:rPr>
        <w:t>Julia has supplied a full copy.</w:t>
      </w:r>
    </w:p>
    <w:p w:rsidR="008F4EA1" w:rsidRPr="00CF35D8" w:rsidRDefault="008F4EA1" w:rsidP="008F4EA1">
      <w:pPr>
        <w:pStyle w:val="ListParagraph"/>
        <w:numPr>
          <w:ilvl w:val="0"/>
          <w:numId w:val="5"/>
        </w:numPr>
        <w:spacing w:line="240" w:lineRule="auto"/>
        <w:jc w:val="both"/>
        <w:rPr>
          <w:sz w:val="24"/>
          <w:szCs w:val="24"/>
        </w:rPr>
      </w:pPr>
      <w:r>
        <w:rPr>
          <w:sz w:val="24"/>
          <w:szCs w:val="24"/>
        </w:rPr>
        <w:t xml:space="preserve">Tony requested advice from </w:t>
      </w:r>
      <w:r w:rsidRPr="00CF35D8">
        <w:rPr>
          <w:sz w:val="24"/>
          <w:szCs w:val="24"/>
        </w:rPr>
        <w:t xml:space="preserve">Amanda Balicki re Grant applications. Tony to chase. </w:t>
      </w:r>
      <w:r w:rsidR="00CF35D8" w:rsidRPr="00CF35D8">
        <w:rPr>
          <w:b/>
          <w:sz w:val="24"/>
          <w:szCs w:val="24"/>
        </w:rPr>
        <w:t>TH</w:t>
      </w:r>
    </w:p>
    <w:p w:rsidR="008F4EA1" w:rsidRPr="00CF35D8" w:rsidRDefault="008F4EA1" w:rsidP="008F4EA1">
      <w:pPr>
        <w:pStyle w:val="ListParagraph"/>
        <w:numPr>
          <w:ilvl w:val="0"/>
          <w:numId w:val="5"/>
        </w:numPr>
        <w:spacing w:line="240" w:lineRule="auto"/>
        <w:jc w:val="both"/>
        <w:rPr>
          <w:sz w:val="24"/>
          <w:szCs w:val="24"/>
        </w:rPr>
      </w:pPr>
      <w:r w:rsidRPr="00CF35D8">
        <w:rPr>
          <w:sz w:val="24"/>
          <w:szCs w:val="24"/>
        </w:rPr>
        <w:t xml:space="preserve">GDPR wording is now included in our Gift Aid forms both on the website and at the back of the church. Occasionally an old form appears. </w:t>
      </w:r>
    </w:p>
    <w:p w:rsidR="008F4EA1" w:rsidRPr="00CF35D8" w:rsidRDefault="008F4EA1" w:rsidP="008F4EA1">
      <w:pPr>
        <w:pStyle w:val="ListParagraph"/>
        <w:numPr>
          <w:ilvl w:val="0"/>
          <w:numId w:val="5"/>
        </w:numPr>
        <w:spacing w:line="240" w:lineRule="auto"/>
        <w:jc w:val="both"/>
        <w:rPr>
          <w:sz w:val="24"/>
          <w:szCs w:val="24"/>
        </w:rPr>
      </w:pPr>
      <w:r w:rsidRPr="00CF35D8">
        <w:rPr>
          <w:sz w:val="24"/>
          <w:szCs w:val="24"/>
        </w:rPr>
        <w:t>A new Gift Aid email address has been set up:</w:t>
      </w:r>
      <w:r w:rsidR="00CF35D8" w:rsidRPr="00CF35D8">
        <w:rPr>
          <w:sz w:val="20"/>
          <w:szCs w:val="20"/>
        </w:rPr>
        <w:t xml:space="preserve"> </w:t>
      </w:r>
      <w:hyperlink r:id="rId5" w:tgtFrame="_blank" w:history="1">
        <w:r w:rsidR="00CF35D8" w:rsidRPr="00CF35D8">
          <w:rPr>
            <w:rStyle w:val="Hyperlink"/>
            <w:color w:val="auto"/>
            <w:sz w:val="20"/>
            <w:szCs w:val="20"/>
          </w:rPr>
          <w:t>Romford-giftaid@dioceseofbrentwood.org</w:t>
        </w:r>
      </w:hyperlink>
    </w:p>
    <w:p w:rsidR="00CF35D8" w:rsidRPr="00CF35D8" w:rsidRDefault="00CF35D8" w:rsidP="008F4EA1">
      <w:pPr>
        <w:pStyle w:val="ListParagraph"/>
        <w:numPr>
          <w:ilvl w:val="0"/>
          <w:numId w:val="5"/>
        </w:numPr>
        <w:spacing w:line="240" w:lineRule="auto"/>
        <w:jc w:val="both"/>
        <w:rPr>
          <w:b/>
          <w:sz w:val="24"/>
          <w:szCs w:val="24"/>
        </w:rPr>
      </w:pPr>
      <w:r w:rsidRPr="00CF35D8">
        <w:rPr>
          <w:sz w:val="24"/>
          <w:szCs w:val="24"/>
        </w:rPr>
        <w:t xml:space="preserve">Electronic Standing Order declarations to be chased up from Diocese </w:t>
      </w:r>
      <w:r w:rsidRPr="00CF35D8">
        <w:rPr>
          <w:b/>
          <w:sz w:val="24"/>
          <w:szCs w:val="24"/>
        </w:rPr>
        <w:t>JP/TH</w:t>
      </w:r>
    </w:p>
    <w:p w:rsidR="00CF35D8" w:rsidRDefault="00CF35D8" w:rsidP="00CF35D8">
      <w:pPr>
        <w:pStyle w:val="ListParagraph"/>
        <w:numPr>
          <w:ilvl w:val="0"/>
          <w:numId w:val="1"/>
        </w:numPr>
        <w:spacing w:line="240" w:lineRule="auto"/>
        <w:jc w:val="both"/>
        <w:rPr>
          <w:b/>
          <w:sz w:val="24"/>
          <w:szCs w:val="24"/>
        </w:rPr>
      </w:pPr>
      <w:r w:rsidRPr="00CF35D8">
        <w:rPr>
          <w:b/>
          <w:sz w:val="24"/>
          <w:szCs w:val="24"/>
        </w:rPr>
        <w:t>Constitution and Committee members</w:t>
      </w:r>
    </w:p>
    <w:p w:rsidR="00CF35D8" w:rsidRDefault="00CF35D8" w:rsidP="00CF35D8">
      <w:pPr>
        <w:spacing w:line="240" w:lineRule="auto"/>
        <w:ind w:left="426"/>
        <w:jc w:val="both"/>
        <w:rPr>
          <w:sz w:val="24"/>
          <w:szCs w:val="24"/>
        </w:rPr>
      </w:pPr>
      <w:r w:rsidRPr="00CF35D8">
        <w:rPr>
          <w:sz w:val="24"/>
          <w:szCs w:val="24"/>
        </w:rPr>
        <w:t xml:space="preserve">Fr Tom explained that in view of his health situation he had been unable to approach anyone with a view to </w:t>
      </w:r>
      <w:r>
        <w:rPr>
          <w:sz w:val="24"/>
          <w:szCs w:val="24"/>
        </w:rPr>
        <w:t xml:space="preserve">coming on board the Finance Committee. The Role of the Chairman was discussed and Fr Tom asked if, for the time being we would take turns as acting Chair. </w:t>
      </w:r>
    </w:p>
    <w:p w:rsidR="00CF35D8" w:rsidRPr="00CF35D8" w:rsidRDefault="00CF35D8" w:rsidP="00CF35D8">
      <w:pPr>
        <w:pStyle w:val="ListParagraph"/>
        <w:numPr>
          <w:ilvl w:val="0"/>
          <w:numId w:val="1"/>
        </w:numPr>
        <w:spacing w:line="240" w:lineRule="auto"/>
        <w:jc w:val="both"/>
        <w:rPr>
          <w:b/>
          <w:sz w:val="24"/>
          <w:szCs w:val="24"/>
        </w:rPr>
      </w:pPr>
      <w:r w:rsidRPr="00CF35D8">
        <w:rPr>
          <w:b/>
          <w:sz w:val="24"/>
          <w:szCs w:val="24"/>
        </w:rPr>
        <w:t>Cash Balances</w:t>
      </w:r>
    </w:p>
    <w:p w:rsidR="00CF35D8" w:rsidRDefault="00CF35D8" w:rsidP="00CF35D8">
      <w:pPr>
        <w:tabs>
          <w:tab w:val="left" w:pos="2268"/>
        </w:tabs>
        <w:spacing w:line="240" w:lineRule="auto"/>
        <w:ind w:left="360"/>
        <w:jc w:val="both"/>
        <w:rPr>
          <w:sz w:val="24"/>
          <w:szCs w:val="24"/>
        </w:rPr>
      </w:pPr>
      <w:r>
        <w:rPr>
          <w:sz w:val="24"/>
          <w:szCs w:val="24"/>
        </w:rPr>
        <w:t xml:space="preserve">Current Account </w:t>
      </w:r>
      <w:r>
        <w:rPr>
          <w:sz w:val="24"/>
          <w:szCs w:val="24"/>
        </w:rPr>
        <w:tab/>
        <w:t>£3914.31</w:t>
      </w:r>
    </w:p>
    <w:p w:rsidR="00CF35D8" w:rsidRDefault="00CF35D8" w:rsidP="00CF35D8">
      <w:pPr>
        <w:tabs>
          <w:tab w:val="left" w:pos="2268"/>
        </w:tabs>
        <w:spacing w:line="240" w:lineRule="auto"/>
        <w:ind w:left="360"/>
        <w:jc w:val="both"/>
        <w:rPr>
          <w:sz w:val="24"/>
          <w:szCs w:val="24"/>
        </w:rPr>
      </w:pPr>
      <w:r>
        <w:rPr>
          <w:sz w:val="24"/>
          <w:szCs w:val="24"/>
        </w:rPr>
        <w:t xml:space="preserve">No 2 Account </w:t>
      </w:r>
      <w:r>
        <w:rPr>
          <w:sz w:val="24"/>
          <w:szCs w:val="24"/>
        </w:rPr>
        <w:tab/>
        <w:t>£13,570.39</w:t>
      </w:r>
    </w:p>
    <w:p w:rsidR="00CF35D8" w:rsidRDefault="00CF35D8" w:rsidP="00CF35D8">
      <w:pPr>
        <w:tabs>
          <w:tab w:val="left" w:pos="2268"/>
        </w:tabs>
        <w:spacing w:line="240" w:lineRule="auto"/>
        <w:ind w:left="360"/>
        <w:jc w:val="both"/>
        <w:rPr>
          <w:sz w:val="24"/>
          <w:szCs w:val="24"/>
        </w:rPr>
      </w:pPr>
      <w:r>
        <w:rPr>
          <w:sz w:val="24"/>
          <w:szCs w:val="24"/>
        </w:rPr>
        <w:t>Deposit</w:t>
      </w:r>
      <w:r>
        <w:rPr>
          <w:sz w:val="24"/>
          <w:szCs w:val="24"/>
        </w:rPr>
        <w:tab/>
        <w:t>£42,821.24</w:t>
      </w:r>
    </w:p>
    <w:p w:rsidR="00CF35D8" w:rsidRDefault="00CF35D8" w:rsidP="00CF35D8">
      <w:pPr>
        <w:pStyle w:val="ListParagraph"/>
        <w:numPr>
          <w:ilvl w:val="0"/>
          <w:numId w:val="1"/>
        </w:numPr>
        <w:tabs>
          <w:tab w:val="left" w:pos="2268"/>
        </w:tabs>
        <w:spacing w:line="240" w:lineRule="auto"/>
        <w:jc w:val="both"/>
        <w:rPr>
          <w:b/>
          <w:sz w:val="24"/>
          <w:szCs w:val="24"/>
        </w:rPr>
      </w:pPr>
      <w:r w:rsidRPr="00CF35D8">
        <w:rPr>
          <w:b/>
          <w:sz w:val="24"/>
          <w:szCs w:val="24"/>
        </w:rPr>
        <w:t>Income &amp; Fundraising</w:t>
      </w:r>
    </w:p>
    <w:p w:rsidR="006076A6" w:rsidRDefault="006076A6" w:rsidP="00CF35D8">
      <w:pPr>
        <w:tabs>
          <w:tab w:val="left" w:pos="2268"/>
        </w:tabs>
        <w:spacing w:line="240" w:lineRule="auto"/>
        <w:ind w:left="284"/>
        <w:jc w:val="both"/>
        <w:rPr>
          <w:sz w:val="24"/>
          <w:szCs w:val="24"/>
        </w:rPr>
      </w:pPr>
      <w:r>
        <w:rPr>
          <w:sz w:val="24"/>
          <w:szCs w:val="24"/>
        </w:rPr>
        <w:t>Offertory income was discussed and it was agreed to promote payment by monthly direct debit which would reduce administration and bank costs whilst providing a more regular income. The Building and Maintenance Fund continues with monthly collections.</w:t>
      </w:r>
    </w:p>
    <w:p w:rsidR="00CF35D8" w:rsidRDefault="006076A6" w:rsidP="006076A6">
      <w:pPr>
        <w:pStyle w:val="ListParagraph"/>
        <w:numPr>
          <w:ilvl w:val="0"/>
          <w:numId w:val="1"/>
        </w:numPr>
        <w:tabs>
          <w:tab w:val="left" w:pos="2268"/>
        </w:tabs>
        <w:spacing w:line="240" w:lineRule="auto"/>
        <w:jc w:val="both"/>
        <w:rPr>
          <w:b/>
          <w:sz w:val="24"/>
          <w:szCs w:val="24"/>
        </w:rPr>
      </w:pPr>
      <w:r>
        <w:rPr>
          <w:b/>
          <w:sz w:val="24"/>
          <w:szCs w:val="24"/>
        </w:rPr>
        <w:t>Grants &amp; Applications</w:t>
      </w:r>
    </w:p>
    <w:p w:rsidR="006076A6" w:rsidRDefault="006076A6" w:rsidP="006076A6">
      <w:pPr>
        <w:tabs>
          <w:tab w:val="left" w:pos="2268"/>
        </w:tabs>
        <w:spacing w:line="240" w:lineRule="auto"/>
        <w:ind w:left="360"/>
        <w:jc w:val="both"/>
        <w:rPr>
          <w:sz w:val="24"/>
          <w:szCs w:val="24"/>
        </w:rPr>
      </w:pPr>
      <w:r w:rsidRPr="006076A6">
        <w:rPr>
          <w:sz w:val="24"/>
          <w:szCs w:val="24"/>
        </w:rPr>
        <w:t>Nothing to report</w:t>
      </w:r>
    </w:p>
    <w:p w:rsidR="006076A6" w:rsidRPr="006076A6" w:rsidRDefault="006076A6" w:rsidP="006076A6">
      <w:pPr>
        <w:pStyle w:val="ListParagraph"/>
        <w:numPr>
          <w:ilvl w:val="0"/>
          <w:numId w:val="1"/>
        </w:numPr>
        <w:tabs>
          <w:tab w:val="left" w:pos="2268"/>
        </w:tabs>
        <w:spacing w:line="240" w:lineRule="auto"/>
        <w:jc w:val="both"/>
        <w:rPr>
          <w:sz w:val="24"/>
          <w:szCs w:val="24"/>
        </w:rPr>
      </w:pPr>
      <w:r>
        <w:rPr>
          <w:b/>
          <w:sz w:val="24"/>
          <w:szCs w:val="24"/>
        </w:rPr>
        <w:t>Gift Aid</w:t>
      </w:r>
    </w:p>
    <w:p w:rsidR="006076A6" w:rsidRDefault="006076A6" w:rsidP="006076A6">
      <w:pPr>
        <w:tabs>
          <w:tab w:val="left" w:pos="2268"/>
        </w:tabs>
        <w:spacing w:line="240" w:lineRule="auto"/>
        <w:ind w:left="360"/>
        <w:jc w:val="both"/>
        <w:rPr>
          <w:sz w:val="24"/>
          <w:szCs w:val="24"/>
        </w:rPr>
      </w:pPr>
      <w:r>
        <w:rPr>
          <w:sz w:val="24"/>
          <w:szCs w:val="24"/>
        </w:rPr>
        <w:t>Gift Aid envelopes were discussed at length and it was agreed:</w:t>
      </w:r>
    </w:p>
    <w:p w:rsidR="00C4629B" w:rsidRPr="00C4629B" w:rsidRDefault="00C4629B" w:rsidP="006076A6">
      <w:pPr>
        <w:tabs>
          <w:tab w:val="left" w:pos="2268"/>
        </w:tabs>
        <w:spacing w:line="240" w:lineRule="auto"/>
        <w:ind w:left="360"/>
        <w:jc w:val="both"/>
        <w:rPr>
          <w:b/>
          <w:sz w:val="24"/>
          <w:szCs w:val="24"/>
        </w:rPr>
      </w:pPr>
      <w:r>
        <w:rPr>
          <w:sz w:val="24"/>
          <w:szCs w:val="24"/>
        </w:rPr>
        <w:t xml:space="preserve">JP to check costings with RPD Ltd </w:t>
      </w:r>
      <w:r>
        <w:rPr>
          <w:b/>
          <w:sz w:val="24"/>
          <w:szCs w:val="24"/>
        </w:rPr>
        <w:t>JP</w:t>
      </w:r>
    </w:p>
    <w:p w:rsidR="00C4629B" w:rsidRDefault="00C4629B" w:rsidP="006076A6">
      <w:pPr>
        <w:tabs>
          <w:tab w:val="left" w:pos="2268"/>
        </w:tabs>
        <w:spacing w:line="240" w:lineRule="auto"/>
        <w:ind w:left="360"/>
        <w:jc w:val="both"/>
        <w:rPr>
          <w:b/>
          <w:sz w:val="24"/>
          <w:szCs w:val="24"/>
        </w:rPr>
      </w:pPr>
      <w:r>
        <w:rPr>
          <w:sz w:val="24"/>
          <w:szCs w:val="24"/>
        </w:rPr>
        <w:t xml:space="preserve">Possibly reduce numbers and reallocate numbers to reduce overall number of envelope boxes required. </w:t>
      </w:r>
      <w:r w:rsidR="0081554C">
        <w:rPr>
          <w:b/>
          <w:sz w:val="24"/>
          <w:szCs w:val="24"/>
        </w:rPr>
        <w:t>TH</w:t>
      </w:r>
    </w:p>
    <w:p w:rsidR="00656834" w:rsidRDefault="00656834" w:rsidP="00656834">
      <w:pPr>
        <w:ind w:left="426"/>
      </w:pPr>
      <w:r>
        <w:lastRenderedPageBreak/>
        <w:t xml:space="preserve">John </w:t>
      </w:r>
      <w:proofErr w:type="spellStart"/>
      <w:r>
        <w:t>Shean</w:t>
      </w:r>
      <w:proofErr w:type="spellEnd"/>
      <w:r>
        <w:t xml:space="preserve"> to be consulted around possible tax (?) refund for plate collections over the previous tax year (TH to action) </w:t>
      </w:r>
    </w:p>
    <w:p w:rsidR="00656834" w:rsidRPr="0081554C" w:rsidRDefault="00656834" w:rsidP="00656834">
      <w:pPr>
        <w:ind w:left="426"/>
        <w:rPr>
          <w:b/>
          <w:sz w:val="24"/>
          <w:szCs w:val="24"/>
        </w:rPr>
      </w:pPr>
      <w:r>
        <w:t xml:space="preserve"> </w:t>
      </w:r>
      <w:proofErr w:type="spellStart"/>
      <w:r>
        <w:t>Asta</w:t>
      </w:r>
      <w:proofErr w:type="spellEnd"/>
      <w:r>
        <w:t xml:space="preserve"> at the diocese to be contacted around the process of recording one-off gift aid donations (</w:t>
      </w:r>
      <w:r w:rsidRPr="00656834">
        <w:rPr>
          <w:b/>
        </w:rPr>
        <w:t>TH t</w:t>
      </w:r>
      <w:r>
        <w:t>o action)</w:t>
      </w:r>
    </w:p>
    <w:p w:rsidR="00C4629B" w:rsidRDefault="00C4629B" w:rsidP="006076A6">
      <w:pPr>
        <w:tabs>
          <w:tab w:val="left" w:pos="2268"/>
        </w:tabs>
        <w:spacing w:line="240" w:lineRule="auto"/>
        <w:ind w:left="360"/>
        <w:jc w:val="both"/>
        <w:rPr>
          <w:sz w:val="24"/>
          <w:szCs w:val="24"/>
        </w:rPr>
      </w:pPr>
      <w:r>
        <w:rPr>
          <w:sz w:val="24"/>
          <w:szCs w:val="24"/>
        </w:rPr>
        <w:t xml:space="preserve">An evening in early March would be arranged to produce labels and prepare Gift Aid envelopes. </w:t>
      </w:r>
      <w:r>
        <w:rPr>
          <w:b/>
          <w:sz w:val="24"/>
          <w:szCs w:val="24"/>
        </w:rPr>
        <w:t>TH/JP</w:t>
      </w:r>
    </w:p>
    <w:p w:rsidR="00C4629B" w:rsidRPr="00C4629B" w:rsidRDefault="00C4629B" w:rsidP="006076A6">
      <w:pPr>
        <w:tabs>
          <w:tab w:val="left" w:pos="2268"/>
        </w:tabs>
        <w:spacing w:line="240" w:lineRule="auto"/>
        <w:ind w:left="360"/>
        <w:jc w:val="both"/>
        <w:rPr>
          <w:b/>
          <w:sz w:val="24"/>
          <w:szCs w:val="24"/>
        </w:rPr>
      </w:pPr>
      <w:r>
        <w:rPr>
          <w:sz w:val="24"/>
          <w:szCs w:val="24"/>
        </w:rPr>
        <w:t xml:space="preserve">Fr Tom asked Tony to investigate the payment of Gift Aid refunds on second collections and Christmas/Easter offerings. </w:t>
      </w:r>
      <w:r>
        <w:rPr>
          <w:b/>
          <w:sz w:val="24"/>
          <w:szCs w:val="24"/>
        </w:rPr>
        <w:t>TH</w:t>
      </w:r>
    </w:p>
    <w:p w:rsidR="00C4629B" w:rsidRPr="00C4629B" w:rsidRDefault="00C4629B" w:rsidP="00C4629B">
      <w:pPr>
        <w:pStyle w:val="ListParagraph"/>
        <w:numPr>
          <w:ilvl w:val="0"/>
          <w:numId w:val="1"/>
        </w:numPr>
        <w:tabs>
          <w:tab w:val="left" w:pos="2268"/>
        </w:tabs>
        <w:spacing w:line="240" w:lineRule="auto"/>
        <w:jc w:val="both"/>
        <w:rPr>
          <w:sz w:val="24"/>
          <w:szCs w:val="24"/>
        </w:rPr>
      </w:pPr>
      <w:r>
        <w:rPr>
          <w:b/>
          <w:sz w:val="24"/>
          <w:szCs w:val="24"/>
        </w:rPr>
        <w:t>Parish Accounts &amp; Finance Records</w:t>
      </w:r>
    </w:p>
    <w:p w:rsidR="00C4629B" w:rsidRPr="00C4629B" w:rsidRDefault="00C4629B" w:rsidP="00C4629B">
      <w:pPr>
        <w:tabs>
          <w:tab w:val="left" w:pos="2268"/>
        </w:tabs>
        <w:spacing w:line="240" w:lineRule="auto"/>
        <w:ind w:left="426"/>
        <w:jc w:val="both"/>
        <w:rPr>
          <w:sz w:val="24"/>
          <w:szCs w:val="24"/>
        </w:rPr>
      </w:pPr>
      <w:r>
        <w:rPr>
          <w:sz w:val="24"/>
          <w:szCs w:val="24"/>
        </w:rPr>
        <w:t xml:space="preserve">Parish accounts have been produced for parishioners. JP would like to produce summary and full accounts to parish year end 2019 in the format produced from Diocesan Finance programme.  </w:t>
      </w:r>
    </w:p>
    <w:p w:rsidR="00C4629B" w:rsidRPr="00C4629B" w:rsidRDefault="00C4629B" w:rsidP="006076A6">
      <w:pPr>
        <w:tabs>
          <w:tab w:val="left" w:pos="2268"/>
        </w:tabs>
        <w:spacing w:line="240" w:lineRule="auto"/>
        <w:ind w:left="360"/>
        <w:jc w:val="both"/>
        <w:rPr>
          <w:b/>
          <w:sz w:val="24"/>
          <w:szCs w:val="24"/>
        </w:rPr>
      </w:pPr>
      <w:r>
        <w:rPr>
          <w:sz w:val="24"/>
          <w:szCs w:val="24"/>
        </w:rPr>
        <w:t xml:space="preserve">Explore mini envelopes for second collections. </w:t>
      </w:r>
      <w:r>
        <w:rPr>
          <w:b/>
          <w:sz w:val="24"/>
          <w:szCs w:val="24"/>
        </w:rPr>
        <w:t>TH/JP</w:t>
      </w:r>
    </w:p>
    <w:p w:rsidR="00C4629B" w:rsidRPr="00C4629B" w:rsidRDefault="00C4629B" w:rsidP="006076A6">
      <w:pPr>
        <w:tabs>
          <w:tab w:val="left" w:pos="2268"/>
        </w:tabs>
        <w:spacing w:line="240" w:lineRule="auto"/>
        <w:ind w:left="360"/>
        <w:jc w:val="both"/>
        <w:rPr>
          <w:b/>
          <w:sz w:val="24"/>
          <w:szCs w:val="24"/>
        </w:rPr>
      </w:pPr>
      <w:r>
        <w:rPr>
          <w:sz w:val="24"/>
          <w:szCs w:val="24"/>
        </w:rPr>
        <w:t xml:space="preserve">Promote direct debits </w:t>
      </w:r>
      <w:r>
        <w:rPr>
          <w:b/>
          <w:sz w:val="24"/>
          <w:szCs w:val="24"/>
        </w:rPr>
        <w:t>Fr Tom/Committee</w:t>
      </w:r>
    </w:p>
    <w:p w:rsidR="006076A6" w:rsidRDefault="00C4629B" w:rsidP="006076A6">
      <w:pPr>
        <w:tabs>
          <w:tab w:val="left" w:pos="2268"/>
        </w:tabs>
        <w:spacing w:line="240" w:lineRule="auto"/>
        <w:ind w:left="360"/>
        <w:jc w:val="both"/>
        <w:rPr>
          <w:b/>
          <w:sz w:val="24"/>
          <w:szCs w:val="24"/>
        </w:rPr>
      </w:pPr>
      <w:r>
        <w:rPr>
          <w:sz w:val="24"/>
          <w:szCs w:val="24"/>
        </w:rPr>
        <w:t xml:space="preserve">New envelopes for Building Fund to be ordered to ensure GDPR compliant.  </w:t>
      </w:r>
      <w:r>
        <w:rPr>
          <w:b/>
          <w:sz w:val="24"/>
          <w:szCs w:val="24"/>
        </w:rPr>
        <w:t>JP</w:t>
      </w:r>
    </w:p>
    <w:p w:rsidR="0081554C" w:rsidRDefault="0081554C" w:rsidP="0081554C">
      <w:pPr>
        <w:pStyle w:val="ListParagraph"/>
        <w:numPr>
          <w:ilvl w:val="0"/>
          <w:numId w:val="1"/>
        </w:numPr>
        <w:tabs>
          <w:tab w:val="left" w:pos="2268"/>
        </w:tabs>
        <w:spacing w:line="240" w:lineRule="auto"/>
        <w:jc w:val="both"/>
        <w:rPr>
          <w:b/>
          <w:sz w:val="24"/>
          <w:szCs w:val="24"/>
        </w:rPr>
      </w:pPr>
      <w:r>
        <w:rPr>
          <w:b/>
          <w:sz w:val="24"/>
          <w:szCs w:val="24"/>
        </w:rPr>
        <w:t>Stewards of the Gospel/PPF</w:t>
      </w:r>
    </w:p>
    <w:p w:rsidR="0081554C" w:rsidRDefault="0081554C" w:rsidP="0081554C">
      <w:pPr>
        <w:tabs>
          <w:tab w:val="left" w:pos="2268"/>
        </w:tabs>
        <w:spacing w:line="240" w:lineRule="auto"/>
        <w:ind w:left="360"/>
        <w:jc w:val="both"/>
        <w:rPr>
          <w:sz w:val="24"/>
          <w:szCs w:val="24"/>
        </w:rPr>
      </w:pPr>
      <w:r w:rsidRPr="0081554C">
        <w:rPr>
          <w:sz w:val="24"/>
          <w:szCs w:val="24"/>
        </w:rPr>
        <w:t>Julia explained the outcome of the r</w:t>
      </w:r>
      <w:r>
        <w:rPr>
          <w:sz w:val="24"/>
          <w:szCs w:val="24"/>
        </w:rPr>
        <w:t>ecent</w:t>
      </w:r>
      <w:r w:rsidRPr="0081554C">
        <w:rPr>
          <w:sz w:val="24"/>
          <w:szCs w:val="24"/>
        </w:rPr>
        <w:t xml:space="preserve"> meeting of the Premises Committee with Peter Johnson and Amanda Belicki from the Diocese. </w:t>
      </w:r>
      <w:r>
        <w:rPr>
          <w:sz w:val="24"/>
          <w:szCs w:val="24"/>
        </w:rPr>
        <w:t>It is clear the Diocese will not entertain any application for development unless it is supported by the Partnership Parishes and fully justif</w:t>
      </w:r>
      <w:r w:rsidR="000B17BE">
        <w:rPr>
          <w:sz w:val="24"/>
          <w:szCs w:val="24"/>
        </w:rPr>
        <w:t>iable</w:t>
      </w:r>
      <w:r>
        <w:rPr>
          <w:sz w:val="24"/>
          <w:szCs w:val="24"/>
        </w:rPr>
        <w:t xml:space="preserve">.  Fr Tom was unable to attend the recent meeting of Partnership Stewards and Priests due to ill health. The effect of the Partnership on Finance was discussed as it is likely at some time in the future finances may be amalgamated. </w:t>
      </w:r>
    </w:p>
    <w:p w:rsidR="002A5798" w:rsidRPr="0081554C" w:rsidRDefault="0081554C" w:rsidP="0081554C">
      <w:pPr>
        <w:pStyle w:val="ListParagraph"/>
        <w:numPr>
          <w:ilvl w:val="0"/>
          <w:numId w:val="1"/>
        </w:numPr>
        <w:tabs>
          <w:tab w:val="left" w:pos="2268"/>
        </w:tabs>
        <w:spacing w:line="240" w:lineRule="auto"/>
        <w:jc w:val="both"/>
        <w:rPr>
          <w:b/>
          <w:sz w:val="24"/>
          <w:szCs w:val="24"/>
        </w:rPr>
      </w:pPr>
      <w:r w:rsidRPr="0081554C">
        <w:rPr>
          <w:b/>
          <w:sz w:val="24"/>
          <w:szCs w:val="24"/>
        </w:rPr>
        <w:t>Diocesan Matters</w:t>
      </w:r>
    </w:p>
    <w:p w:rsidR="0081554C" w:rsidRDefault="0081554C" w:rsidP="0081554C">
      <w:pPr>
        <w:tabs>
          <w:tab w:val="left" w:pos="2268"/>
        </w:tabs>
        <w:spacing w:line="240" w:lineRule="auto"/>
        <w:ind w:left="426"/>
        <w:jc w:val="both"/>
        <w:rPr>
          <w:sz w:val="24"/>
          <w:szCs w:val="24"/>
        </w:rPr>
      </w:pPr>
      <w:r>
        <w:rPr>
          <w:sz w:val="24"/>
          <w:szCs w:val="24"/>
        </w:rPr>
        <w:t xml:space="preserve">Fr Tom explained the Diocese is going through a period of transition and have now appointed Anne-Marie Stokkereit as the new Director of Finance. Anne-Marie is working her way through all Diocesan Finance matters. </w:t>
      </w:r>
    </w:p>
    <w:p w:rsidR="0081554C" w:rsidRDefault="000B17BE" w:rsidP="0081554C">
      <w:pPr>
        <w:pStyle w:val="ListParagraph"/>
        <w:numPr>
          <w:ilvl w:val="0"/>
          <w:numId w:val="1"/>
        </w:numPr>
        <w:tabs>
          <w:tab w:val="left" w:pos="2268"/>
        </w:tabs>
        <w:spacing w:line="240" w:lineRule="auto"/>
        <w:jc w:val="both"/>
        <w:rPr>
          <w:b/>
          <w:sz w:val="24"/>
          <w:szCs w:val="24"/>
        </w:rPr>
      </w:pPr>
      <w:r>
        <w:rPr>
          <w:b/>
          <w:sz w:val="24"/>
          <w:szCs w:val="24"/>
        </w:rPr>
        <w:t>Estate maintenance &amp; Development</w:t>
      </w:r>
    </w:p>
    <w:p w:rsidR="000B17BE" w:rsidRDefault="000B17BE" w:rsidP="000B17BE">
      <w:pPr>
        <w:tabs>
          <w:tab w:val="left" w:pos="2268"/>
        </w:tabs>
        <w:spacing w:line="240" w:lineRule="auto"/>
        <w:ind w:left="426" w:hanging="142"/>
        <w:jc w:val="both"/>
        <w:rPr>
          <w:sz w:val="24"/>
          <w:szCs w:val="24"/>
        </w:rPr>
      </w:pPr>
      <w:r w:rsidRPr="000B17BE">
        <w:rPr>
          <w:sz w:val="24"/>
          <w:szCs w:val="24"/>
        </w:rPr>
        <w:t xml:space="preserve">The </w:t>
      </w:r>
      <w:r>
        <w:rPr>
          <w:sz w:val="24"/>
          <w:szCs w:val="24"/>
        </w:rPr>
        <w:t>P</w:t>
      </w:r>
      <w:r w:rsidRPr="000B17BE">
        <w:rPr>
          <w:sz w:val="24"/>
          <w:szCs w:val="24"/>
        </w:rPr>
        <w:t xml:space="preserve">remises Committee are still </w:t>
      </w:r>
      <w:r>
        <w:rPr>
          <w:sz w:val="24"/>
          <w:szCs w:val="24"/>
        </w:rPr>
        <w:t xml:space="preserve">planning </w:t>
      </w:r>
      <w:r w:rsidRPr="000B17BE">
        <w:rPr>
          <w:sz w:val="24"/>
          <w:szCs w:val="24"/>
        </w:rPr>
        <w:t xml:space="preserve">to proceed with redecoration of the church. It is planned </w:t>
      </w:r>
      <w:r>
        <w:rPr>
          <w:sz w:val="24"/>
          <w:szCs w:val="24"/>
        </w:rPr>
        <w:t>to break it down into s</w:t>
      </w:r>
      <w:r w:rsidRPr="000B17BE">
        <w:rPr>
          <w:sz w:val="24"/>
          <w:szCs w:val="24"/>
        </w:rPr>
        <w:t>tages</w:t>
      </w:r>
      <w:r>
        <w:rPr>
          <w:sz w:val="24"/>
          <w:szCs w:val="24"/>
        </w:rPr>
        <w:t>.</w:t>
      </w:r>
    </w:p>
    <w:p w:rsidR="000B17BE" w:rsidRDefault="000B17BE" w:rsidP="000B17BE">
      <w:pPr>
        <w:pStyle w:val="ListParagraph"/>
        <w:numPr>
          <w:ilvl w:val="0"/>
          <w:numId w:val="1"/>
        </w:numPr>
        <w:tabs>
          <w:tab w:val="left" w:pos="2268"/>
        </w:tabs>
        <w:spacing w:line="240" w:lineRule="auto"/>
        <w:jc w:val="both"/>
        <w:rPr>
          <w:b/>
          <w:sz w:val="24"/>
          <w:szCs w:val="24"/>
        </w:rPr>
      </w:pPr>
      <w:r>
        <w:rPr>
          <w:b/>
          <w:sz w:val="24"/>
          <w:szCs w:val="24"/>
        </w:rPr>
        <w:t>Staff Matters</w:t>
      </w:r>
    </w:p>
    <w:p w:rsidR="000B17BE" w:rsidRDefault="000B17BE" w:rsidP="000B17BE">
      <w:pPr>
        <w:tabs>
          <w:tab w:val="left" w:pos="2268"/>
        </w:tabs>
        <w:spacing w:line="240" w:lineRule="auto"/>
        <w:jc w:val="both"/>
        <w:rPr>
          <w:sz w:val="24"/>
          <w:szCs w:val="24"/>
        </w:rPr>
      </w:pPr>
      <w:r>
        <w:rPr>
          <w:sz w:val="24"/>
          <w:szCs w:val="24"/>
        </w:rPr>
        <w:t xml:space="preserve">       Nothing to report</w:t>
      </w:r>
    </w:p>
    <w:p w:rsidR="000B17BE" w:rsidRPr="000B17BE" w:rsidRDefault="000B17BE" w:rsidP="000B17BE">
      <w:pPr>
        <w:pStyle w:val="ListParagraph"/>
        <w:numPr>
          <w:ilvl w:val="0"/>
          <w:numId w:val="1"/>
        </w:numPr>
        <w:tabs>
          <w:tab w:val="left" w:pos="2268"/>
        </w:tabs>
        <w:spacing w:line="240" w:lineRule="auto"/>
        <w:jc w:val="both"/>
        <w:rPr>
          <w:sz w:val="24"/>
          <w:szCs w:val="24"/>
        </w:rPr>
      </w:pPr>
      <w:r>
        <w:rPr>
          <w:b/>
          <w:sz w:val="24"/>
          <w:szCs w:val="24"/>
        </w:rPr>
        <w:t>Parish Expenditure</w:t>
      </w:r>
    </w:p>
    <w:p w:rsidR="000B17BE" w:rsidRDefault="00107BD9" w:rsidP="000B17BE">
      <w:pPr>
        <w:tabs>
          <w:tab w:val="left" w:pos="2268"/>
        </w:tabs>
        <w:spacing w:line="240" w:lineRule="auto"/>
        <w:jc w:val="both"/>
        <w:rPr>
          <w:sz w:val="24"/>
          <w:szCs w:val="24"/>
        </w:rPr>
      </w:pPr>
      <w:r>
        <w:rPr>
          <w:sz w:val="24"/>
          <w:szCs w:val="24"/>
        </w:rPr>
        <w:t xml:space="preserve">        </w:t>
      </w:r>
      <w:r w:rsidR="000B17BE">
        <w:rPr>
          <w:sz w:val="24"/>
          <w:szCs w:val="24"/>
        </w:rPr>
        <w:t>Will be discussed at next meeting upon receipt of redecoration quotes.</w:t>
      </w:r>
    </w:p>
    <w:p w:rsidR="002A5798" w:rsidRPr="00656834" w:rsidRDefault="000B17BE" w:rsidP="00991874">
      <w:pPr>
        <w:pStyle w:val="ListParagraph"/>
        <w:numPr>
          <w:ilvl w:val="0"/>
          <w:numId w:val="1"/>
        </w:numPr>
        <w:tabs>
          <w:tab w:val="left" w:pos="2268"/>
        </w:tabs>
        <w:spacing w:line="240" w:lineRule="auto"/>
        <w:ind w:left="360"/>
        <w:jc w:val="both"/>
        <w:rPr>
          <w:b/>
        </w:rPr>
      </w:pPr>
      <w:r w:rsidRPr="00656834">
        <w:rPr>
          <w:b/>
          <w:sz w:val="24"/>
          <w:szCs w:val="24"/>
        </w:rPr>
        <w:t xml:space="preserve">Date of next meeting </w:t>
      </w:r>
      <w:proofErr w:type="gramStart"/>
      <w:r w:rsidR="00107BD9" w:rsidRPr="00656834">
        <w:rPr>
          <w:sz w:val="24"/>
          <w:szCs w:val="24"/>
        </w:rPr>
        <w:t>To</w:t>
      </w:r>
      <w:proofErr w:type="gramEnd"/>
      <w:r w:rsidR="00107BD9" w:rsidRPr="00656834">
        <w:rPr>
          <w:sz w:val="24"/>
          <w:szCs w:val="24"/>
        </w:rPr>
        <w:t xml:space="preserve"> be agreed </w:t>
      </w:r>
      <w:r w:rsidR="000724D4">
        <w:rPr>
          <w:sz w:val="24"/>
          <w:szCs w:val="24"/>
        </w:rPr>
        <w:t>(provisional date 14</w:t>
      </w:r>
      <w:r w:rsidR="000724D4" w:rsidRPr="000724D4">
        <w:rPr>
          <w:sz w:val="24"/>
          <w:szCs w:val="24"/>
          <w:vertAlign w:val="superscript"/>
        </w:rPr>
        <w:t>th</w:t>
      </w:r>
      <w:r w:rsidR="000724D4">
        <w:rPr>
          <w:sz w:val="24"/>
          <w:szCs w:val="24"/>
        </w:rPr>
        <w:t xml:space="preserve"> May 2019</w:t>
      </w:r>
      <w:r w:rsidR="00107BD9" w:rsidRPr="00656834">
        <w:rPr>
          <w:sz w:val="24"/>
          <w:szCs w:val="24"/>
        </w:rPr>
        <w:t>– JP to establish date of PPF AGM</w:t>
      </w:r>
    </w:p>
    <w:sectPr w:rsidR="002A5798" w:rsidRPr="00656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063BA"/>
    <w:multiLevelType w:val="hybridMultilevel"/>
    <w:tmpl w:val="E15A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952EA"/>
    <w:multiLevelType w:val="hybridMultilevel"/>
    <w:tmpl w:val="403E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1B73AD"/>
    <w:multiLevelType w:val="hybridMultilevel"/>
    <w:tmpl w:val="ED4C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A0A1E"/>
    <w:multiLevelType w:val="hybridMultilevel"/>
    <w:tmpl w:val="2B8E4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5336BB"/>
    <w:multiLevelType w:val="hybridMultilevel"/>
    <w:tmpl w:val="49A220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013D7"/>
    <w:multiLevelType w:val="hybridMultilevel"/>
    <w:tmpl w:val="2098B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98"/>
    <w:rsid w:val="000724D4"/>
    <w:rsid w:val="000B17BE"/>
    <w:rsid w:val="00107BD9"/>
    <w:rsid w:val="002A5798"/>
    <w:rsid w:val="004A3E52"/>
    <w:rsid w:val="006076A6"/>
    <w:rsid w:val="00656834"/>
    <w:rsid w:val="0081554C"/>
    <w:rsid w:val="008F4EA1"/>
    <w:rsid w:val="00C4629B"/>
    <w:rsid w:val="00CC5AAB"/>
    <w:rsid w:val="00CF35D8"/>
    <w:rsid w:val="00F6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7BD8"/>
  <w15:chartTrackingRefBased/>
  <w15:docId w15:val="{38B36214-7D93-4680-B322-F1F4002E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98"/>
    <w:pPr>
      <w:ind w:left="720"/>
      <w:contextualSpacing/>
    </w:pPr>
  </w:style>
  <w:style w:type="character" w:styleId="Hyperlink">
    <w:name w:val="Hyperlink"/>
    <w:basedOn w:val="DefaultParagraphFont"/>
    <w:uiPriority w:val="99"/>
    <w:semiHidden/>
    <w:unhideWhenUsed/>
    <w:rsid w:val="00CF3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mford-giftaid@dioceseofbrentw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Julia_</dc:creator>
  <cp:keywords/>
  <dc:description/>
  <cp:lastModifiedBy>Julia_</cp:lastModifiedBy>
  <cp:revision>6</cp:revision>
  <dcterms:created xsi:type="dcterms:W3CDTF">2019-01-30T10:20:00Z</dcterms:created>
  <dcterms:modified xsi:type="dcterms:W3CDTF">2019-02-04T09:08:00Z</dcterms:modified>
</cp:coreProperties>
</file>